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8D078" w14:textId="77777777" w:rsidR="00421AD7" w:rsidRPr="007E38E0" w:rsidRDefault="00421AD7" w:rsidP="00421AD7">
      <w:pPr>
        <w:rPr>
          <w:rFonts w:ascii="Arial" w:hAnsi="Arial" w:cs="Arial"/>
          <w:i/>
          <w:color w:val="7F7F7F" w:themeColor="text1" w:themeTint="80"/>
        </w:rPr>
      </w:pPr>
      <w:r>
        <w:rPr>
          <w:rFonts w:ascii="Arial" w:hAnsi="Arial" w:cs="Arial"/>
          <w:b/>
          <w:color w:val="7F7F7F" w:themeColor="text1" w:themeTint="80"/>
          <w:sz w:val="40"/>
          <w:szCs w:val="40"/>
        </w:rPr>
        <w:t>Voorbeeld</w:t>
      </w:r>
      <w:r w:rsidRPr="00DB57BB">
        <w:rPr>
          <w:rFonts w:ascii="Arial" w:hAnsi="Arial" w:cs="Arial"/>
          <w:b/>
          <w:color w:val="7F7F7F" w:themeColor="text1" w:themeTint="80"/>
          <w:sz w:val="40"/>
          <w:szCs w:val="40"/>
        </w:rPr>
        <w:t xml:space="preserve">brief </w:t>
      </w:r>
      <w:r>
        <w:rPr>
          <w:rFonts w:ascii="Arial" w:hAnsi="Arial" w:cs="Arial"/>
          <w:b/>
          <w:color w:val="7F7F7F" w:themeColor="text1" w:themeTint="80"/>
          <w:sz w:val="40"/>
          <w:szCs w:val="40"/>
        </w:rPr>
        <w:t>voor verzekeringen</w:t>
      </w:r>
      <w:r>
        <w:rPr>
          <w:rFonts w:ascii="Arial" w:hAnsi="Arial" w:cs="Arial"/>
          <w:b/>
          <w:color w:val="7F7F7F" w:themeColor="text1" w:themeTint="80"/>
          <w:sz w:val="40"/>
          <w:szCs w:val="40"/>
        </w:rPr>
        <w:br/>
      </w:r>
      <w:r w:rsidRPr="007E38E0">
        <w:rPr>
          <w:rFonts w:ascii="Arial" w:hAnsi="Arial" w:cs="Arial"/>
          <w:i/>
          <w:color w:val="FF0000"/>
        </w:rPr>
        <w:t xml:space="preserve">Te versturen vanuit de </w:t>
      </w:r>
      <w:r>
        <w:rPr>
          <w:rFonts w:ascii="Arial" w:hAnsi="Arial" w:cs="Arial"/>
          <w:i/>
          <w:color w:val="FF0000"/>
        </w:rPr>
        <w:t>chauffeur naar zijn/haar verzekering.</w:t>
      </w:r>
      <w:r w:rsidRPr="007E38E0">
        <w:rPr>
          <w:rFonts w:ascii="Arial" w:hAnsi="Arial" w:cs="Arial"/>
          <w:i/>
          <w:color w:val="7F7F7F" w:themeColor="text1" w:themeTint="80"/>
        </w:rPr>
        <w:t xml:space="preserve"> </w:t>
      </w:r>
    </w:p>
    <w:p w14:paraId="1A42747F" w14:textId="77777777" w:rsidR="00271BCC" w:rsidRDefault="000807F4" w:rsidP="000807F4">
      <w:pPr>
        <w:pStyle w:val="Geenafstand"/>
      </w:pPr>
      <w:r>
        <w:t>Geachte he</w:t>
      </w:r>
      <w:r w:rsidR="00D721CA">
        <w:t>er</w:t>
      </w:r>
      <w:r>
        <w:t>,</w:t>
      </w:r>
      <w:r w:rsidR="00D721CA">
        <w:t xml:space="preserve"> mevrouw</w:t>
      </w:r>
      <w:r>
        <w:t>,</w:t>
      </w:r>
    </w:p>
    <w:p w14:paraId="027BEB01" w14:textId="77777777" w:rsidR="000807F4" w:rsidRDefault="000807F4" w:rsidP="000807F4">
      <w:pPr>
        <w:pStyle w:val="Geenafstand"/>
      </w:pPr>
    </w:p>
    <w:p w14:paraId="66F3480C" w14:textId="50A975D2" w:rsidR="00CB781B" w:rsidRDefault="000807F4" w:rsidP="000807F4">
      <w:pPr>
        <w:pStyle w:val="Geenafstand"/>
      </w:pPr>
      <w:r>
        <w:t xml:space="preserve">Graag zou ik mij </w:t>
      </w:r>
      <w:r w:rsidR="00D721CA">
        <w:t>als vrijwillig</w:t>
      </w:r>
      <w:r w:rsidR="00CB781B">
        <w:t xml:space="preserve"> chauffeur</w:t>
      </w:r>
      <w:r w:rsidR="00D721CA">
        <w:t xml:space="preserve"> </w:t>
      </w:r>
      <w:r w:rsidR="00820590">
        <w:t xml:space="preserve">voor ANWB AutoMaatje </w:t>
      </w:r>
      <w:r w:rsidR="00960A8B">
        <w:t>aanmelden bij</w:t>
      </w:r>
      <w:r w:rsidR="00D721CA">
        <w:t xml:space="preserve"> </w:t>
      </w:r>
      <w:r w:rsidR="00D721CA" w:rsidRPr="00D11500">
        <w:rPr>
          <w:color w:val="FF0000"/>
        </w:rPr>
        <w:t>(</w:t>
      </w:r>
      <w:r w:rsidR="00CB781B" w:rsidRPr="00D11500">
        <w:rPr>
          <w:color w:val="FF0000"/>
        </w:rPr>
        <w:t xml:space="preserve">naam </w:t>
      </w:r>
      <w:r w:rsidR="00D721CA" w:rsidRPr="00D11500">
        <w:rPr>
          <w:color w:val="FF0000"/>
        </w:rPr>
        <w:t>organisatie</w:t>
      </w:r>
      <w:r w:rsidR="00B53863" w:rsidRPr="00D11500">
        <w:rPr>
          <w:color w:val="FF0000"/>
        </w:rPr>
        <w:t xml:space="preserve"> in Plaatsnaam</w:t>
      </w:r>
      <w:r w:rsidR="00D721CA" w:rsidRPr="00D11500">
        <w:rPr>
          <w:color w:val="FF0000"/>
        </w:rPr>
        <w:t xml:space="preserve">) </w:t>
      </w:r>
      <w:r w:rsidR="00D721CA">
        <w:t xml:space="preserve">om </w:t>
      </w:r>
      <w:r w:rsidR="00960A8B">
        <w:t>incidenteel</w:t>
      </w:r>
      <w:r>
        <w:t xml:space="preserve"> met mijn eigen auto </w:t>
      </w:r>
      <w:r w:rsidR="00D721CA">
        <w:t>minder mobiele plaatsgenoten te vervoeren naar de dokter, kapper, voor een boodschap of een bezoekje aan een kennis.</w:t>
      </w:r>
      <w:r w:rsidR="00CB781B" w:rsidRPr="00CB781B">
        <w:t xml:space="preserve"> </w:t>
      </w:r>
      <w:r w:rsidR="00CB781B">
        <w:t>Het betreft plaatsgenoten die</w:t>
      </w:r>
      <w:r w:rsidR="00B53863">
        <w:t>, wegens leeftijd of lichamelijke ongemakken</w:t>
      </w:r>
      <w:r w:rsidR="00CB781B">
        <w:t xml:space="preserve"> zelf niet meer voor hun vervoer kunnen zorgen, geen redelijk alternatief hebben en zonder onze hulp geïsoleerd thuis zouden zitten.</w:t>
      </w:r>
    </w:p>
    <w:p w14:paraId="1E1FE787" w14:textId="77777777" w:rsidR="000807F4" w:rsidRDefault="000807F4" w:rsidP="000807F4">
      <w:pPr>
        <w:pStyle w:val="Geenafstand"/>
      </w:pPr>
    </w:p>
    <w:p w14:paraId="4901F77D" w14:textId="43E68393" w:rsidR="000807F4" w:rsidRDefault="000807F4" w:rsidP="000807F4">
      <w:pPr>
        <w:pStyle w:val="Geenafstand"/>
      </w:pPr>
      <w:r>
        <w:t>Graag wil ik van u weten of mijn autoverzekering</w:t>
      </w:r>
      <w:r w:rsidR="005B56D6">
        <w:t xml:space="preserve"> inclusief inzittendenverzekering</w:t>
      </w:r>
      <w:r>
        <w:t xml:space="preserve"> (polisnummer: </w:t>
      </w:r>
      <w:proofErr w:type="spellStart"/>
      <w:r w:rsidRPr="00D11500">
        <w:rPr>
          <w:color w:val="FF0000"/>
        </w:rPr>
        <w:t>xxxxx</w:t>
      </w:r>
      <w:proofErr w:type="spellEnd"/>
      <w:r>
        <w:rPr>
          <w:color w:val="00B050"/>
        </w:rPr>
        <w:t xml:space="preserve"> </w:t>
      </w:r>
      <w:r>
        <w:t xml:space="preserve">voor </w:t>
      </w:r>
      <w:r w:rsidRPr="00960A8B">
        <w:t>kenteken</w:t>
      </w:r>
      <w:r w:rsidR="00960A8B">
        <w:t>:</w:t>
      </w:r>
      <w:r w:rsidRPr="00B53863">
        <w:rPr>
          <w:color w:val="00B050"/>
        </w:rPr>
        <w:t xml:space="preserve"> </w:t>
      </w:r>
      <w:proofErr w:type="spellStart"/>
      <w:r w:rsidRPr="00D11500">
        <w:rPr>
          <w:color w:val="FF0000"/>
        </w:rPr>
        <w:t>xxxx</w:t>
      </w:r>
      <w:proofErr w:type="spellEnd"/>
      <w:r>
        <w:t>) ook bij dit vrijwilligerswerk geldig is.</w:t>
      </w:r>
    </w:p>
    <w:p w14:paraId="6B806141" w14:textId="77777777" w:rsidR="000807F4" w:rsidRDefault="000807F4" w:rsidP="000807F4">
      <w:pPr>
        <w:pStyle w:val="Geenafstand"/>
      </w:pPr>
    </w:p>
    <w:p w14:paraId="371FFB91" w14:textId="1B482250" w:rsidR="00D835B5" w:rsidRDefault="00D835B5" w:rsidP="000807F4">
      <w:pPr>
        <w:pStyle w:val="Geenafstand"/>
      </w:pPr>
      <w:r>
        <w:t xml:space="preserve">ANWB AutoMaatje is </w:t>
      </w:r>
      <w:r w:rsidR="000807F4">
        <w:t>een maatschappelijk mobiliteits</w:t>
      </w:r>
      <w:r>
        <w:t>project van ANWB en wordt ter beschikking gesteld als aanpak aan gemeenten en lokale organisaties</w:t>
      </w:r>
      <w:r w:rsidR="00B53863">
        <w:t xml:space="preserve"> voor alle minder mobiele plaatsgenoten.</w:t>
      </w:r>
      <w:r>
        <w:t xml:space="preserve"> </w:t>
      </w:r>
      <w:r w:rsidR="00CB781B">
        <w:t xml:space="preserve">ANWB </w:t>
      </w:r>
      <w:r w:rsidR="000807F4">
        <w:t xml:space="preserve">levert </w:t>
      </w:r>
      <w:r w:rsidR="00CB781B">
        <w:t xml:space="preserve">de </w:t>
      </w:r>
      <w:r w:rsidR="00820590">
        <w:t xml:space="preserve">voorwaarden </w:t>
      </w:r>
      <w:r w:rsidR="00CB781B">
        <w:t xml:space="preserve">en </w:t>
      </w:r>
      <w:r w:rsidR="000807F4">
        <w:t xml:space="preserve">ondersteunt </w:t>
      </w:r>
      <w:r w:rsidR="00CB781B">
        <w:t>d</w:t>
      </w:r>
      <w:r w:rsidR="00037BB1">
        <w:t>e lokale organisatie</w:t>
      </w:r>
      <w:r>
        <w:t>.</w:t>
      </w:r>
      <w:r w:rsidRPr="00D835B5">
        <w:t xml:space="preserve"> </w:t>
      </w:r>
    </w:p>
    <w:p w14:paraId="6102B461" w14:textId="77777777" w:rsidR="000807F4" w:rsidRDefault="000807F4" w:rsidP="000807F4">
      <w:pPr>
        <w:pStyle w:val="Geenafstand"/>
      </w:pPr>
    </w:p>
    <w:p w14:paraId="3FCECAC0" w14:textId="6B7E59D8" w:rsidR="00B53863" w:rsidRDefault="00D835B5" w:rsidP="000807F4">
      <w:pPr>
        <w:pStyle w:val="Geenafstand"/>
      </w:pPr>
      <w:r>
        <w:t xml:space="preserve">De </w:t>
      </w:r>
      <w:r w:rsidR="00B53863">
        <w:t xml:space="preserve">lokale </w:t>
      </w:r>
      <w:r>
        <w:t xml:space="preserve">organisatie </w:t>
      </w:r>
      <w:r w:rsidR="00FA4270">
        <w:t xml:space="preserve">in de gemeente </w:t>
      </w:r>
      <w:r w:rsidR="00FA4270" w:rsidRPr="004B468F">
        <w:rPr>
          <w:color w:val="FF0000"/>
        </w:rPr>
        <w:t>[gemeente]</w:t>
      </w:r>
      <w:r w:rsidR="00FA4270">
        <w:t xml:space="preserve"> </w:t>
      </w:r>
      <w:r>
        <w:t xml:space="preserve">is in handen van </w:t>
      </w:r>
      <w:r w:rsidR="000807F4" w:rsidRPr="00D11500">
        <w:rPr>
          <w:color w:val="FF0000"/>
        </w:rPr>
        <w:t>(</w:t>
      </w:r>
      <w:r w:rsidR="00B53863" w:rsidRPr="00D11500">
        <w:rPr>
          <w:color w:val="FF0000"/>
        </w:rPr>
        <w:t>Naam organisatie</w:t>
      </w:r>
      <w:r w:rsidRPr="00D11500">
        <w:rPr>
          <w:color w:val="FF0000"/>
        </w:rPr>
        <w:t>)</w:t>
      </w:r>
      <w:r w:rsidR="000807F4" w:rsidRPr="000807F4">
        <w:t>.</w:t>
      </w:r>
      <w:r w:rsidR="000807F4">
        <w:rPr>
          <w:color w:val="00B050"/>
        </w:rPr>
        <w:t xml:space="preserve"> </w:t>
      </w:r>
      <w:r w:rsidR="000807F4" w:rsidRPr="000807F4">
        <w:t>Zij hebben een</w:t>
      </w:r>
      <w:r>
        <w:t xml:space="preserve"> A</w:t>
      </w:r>
      <w:r w:rsidR="008C6599">
        <w:t>N</w:t>
      </w:r>
      <w:r>
        <w:t>BI erkenning</w:t>
      </w:r>
      <w:r w:rsidR="00B53863">
        <w:t>.</w:t>
      </w:r>
      <w:r w:rsidR="000807F4">
        <w:t xml:space="preserve"> De organisatie brengt</w:t>
      </w:r>
      <w:r w:rsidR="00B53863">
        <w:t xml:space="preserve"> de lokale deelnemers in contact met de lokale vrijwilligers. Zowel deelnemers als vrijwilligers sluiten zich aan bij de lokale organisatie.</w:t>
      </w:r>
    </w:p>
    <w:p w14:paraId="7B44F599" w14:textId="77777777" w:rsidR="00D835B5" w:rsidRDefault="00D835B5" w:rsidP="000807F4">
      <w:pPr>
        <w:pStyle w:val="Geenafstand"/>
      </w:pPr>
      <w:r>
        <w:t xml:space="preserve">Ik word vrijwilliger bij </w:t>
      </w:r>
      <w:r w:rsidR="000807F4" w:rsidRPr="00D11500">
        <w:rPr>
          <w:color w:val="FF0000"/>
        </w:rPr>
        <w:t>(</w:t>
      </w:r>
      <w:r w:rsidRPr="00D11500">
        <w:rPr>
          <w:color w:val="FF0000"/>
        </w:rPr>
        <w:t xml:space="preserve">Naam organisatie) </w:t>
      </w:r>
      <w:r>
        <w:t xml:space="preserve">en val onder de daar geldende </w:t>
      </w:r>
      <w:r w:rsidR="00B53863">
        <w:t>vrijwilligers</w:t>
      </w:r>
      <w:r>
        <w:t xml:space="preserve">verzekering </w:t>
      </w:r>
      <w:r w:rsidR="00960A8B">
        <w:t xml:space="preserve">met daarin </w:t>
      </w:r>
      <w:r w:rsidR="00B53863">
        <w:t xml:space="preserve">minimaal </w:t>
      </w:r>
      <w:r>
        <w:t>een gemeentelijke verzek</w:t>
      </w:r>
      <w:r w:rsidR="00960A8B">
        <w:t>ering voor haar vrijwilligers (</w:t>
      </w:r>
      <w:r>
        <w:t>VNG dekking of vergelijk</w:t>
      </w:r>
      <w:r w:rsidR="00B53863">
        <w:t>baar</w:t>
      </w:r>
      <w:r>
        <w:t>).</w:t>
      </w:r>
    </w:p>
    <w:p w14:paraId="1F8EE439" w14:textId="77777777" w:rsidR="00960A8B" w:rsidRDefault="00960A8B" w:rsidP="000807F4">
      <w:pPr>
        <w:pStyle w:val="Geenafstand"/>
      </w:pPr>
    </w:p>
    <w:p w14:paraId="47D61913" w14:textId="77777777" w:rsidR="00D835B5" w:rsidRDefault="00B53863" w:rsidP="000807F4">
      <w:pPr>
        <w:pStyle w:val="Geenafstand"/>
      </w:pPr>
      <w:r>
        <w:t>Wet P</w:t>
      </w:r>
      <w:r w:rsidR="00CB781B">
        <w:t>ersonenvervoer</w:t>
      </w:r>
      <w:r>
        <w:t xml:space="preserve"> is </w:t>
      </w:r>
      <w:r w:rsidR="00037BB1">
        <w:t xml:space="preserve">voor ANWB AutoMaatje </w:t>
      </w:r>
      <w:r>
        <w:t>niet van toepassing</w:t>
      </w:r>
      <w:r w:rsidR="000807F4">
        <w:t xml:space="preserve"> omdat het</w:t>
      </w:r>
      <w:r w:rsidR="00D835B5">
        <w:t xml:space="preserve"> gericht </w:t>
      </w:r>
      <w:r w:rsidR="000807F4">
        <w:t xml:space="preserve">is </w:t>
      </w:r>
      <w:r w:rsidR="00D835B5">
        <w:t>op minder mo</w:t>
      </w:r>
      <w:r w:rsidR="000807F4">
        <w:t xml:space="preserve">biele plaatsgenoten waarvoor </w:t>
      </w:r>
      <w:r w:rsidR="00D835B5">
        <w:t>geen redelijk vervoersalternatief voorhanden is.</w:t>
      </w:r>
    </w:p>
    <w:p w14:paraId="7B8CDAD8" w14:textId="4A39541F" w:rsidR="00D835B5" w:rsidRDefault="00D835B5" w:rsidP="000807F4">
      <w:pPr>
        <w:pStyle w:val="Geenafstand"/>
      </w:pPr>
      <w:r>
        <w:t xml:space="preserve">Het betreft </w:t>
      </w:r>
      <w:r w:rsidR="000807F4">
        <w:t xml:space="preserve">hierdoor </w:t>
      </w:r>
      <w:r>
        <w:t xml:space="preserve">geen commercieel </w:t>
      </w:r>
      <w:r w:rsidR="00A70764">
        <w:t xml:space="preserve">of zakelijk </w:t>
      </w:r>
      <w:r>
        <w:t>vervoer</w:t>
      </w:r>
      <w:r w:rsidR="00B53863">
        <w:t>.</w:t>
      </w:r>
    </w:p>
    <w:p w14:paraId="65B494B7" w14:textId="77777777" w:rsidR="000807F4" w:rsidRDefault="000807F4" w:rsidP="000807F4">
      <w:pPr>
        <w:pStyle w:val="Geenafstand"/>
      </w:pPr>
    </w:p>
    <w:p w14:paraId="5BBA213F" w14:textId="08BBB13A" w:rsidR="0013190C" w:rsidRPr="005B600C" w:rsidRDefault="00D721CA" w:rsidP="0013190C">
      <w:pPr>
        <w:pStyle w:val="Geenafstand"/>
        <w:rPr>
          <w:rFonts w:eastAsiaTheme="minorEastAsia"/>
          <w:lang w:eastAsia="nl-NL"/>
        </w:rPr>
      </w:pPr>
      <w:r>
        <w:t xml:space="preserve">Deelnemers betalen aan mij als vrijwilliger rechtstreeks een bijdrage </w:t>
      </w:r>
      <w:r w:rsidR="00432D0E">
        <w:t xml:space="preserve">per kilometer </w:t>
      </w:r>
      <w:r w:rsidR="0027167F">
        <w:t>voor</w:t>
      </w:r>
      <w:r>
        <w:t xml:space="preserve"> mijn autokosten.</w:t>
      </w:r>
      <w:r w:rsidR="009464F5">
        <w:t xml:space="preserve"> Die bijdrage </w:t>
      </w:r>
      <w:r w:rsidR="004A264A">
        <w:t xml:space="preserve">is alleen een vergoeding van mijn variabele </w:t>
      </w:r>
      <w:r w:rsidR="00960A8B">
        <w:t>kilometer kosten (</w:t>
      </w:r>
      <w:r w:rsidR="00CB781B">
        <w:t xml:space="preserve">conform ANWB staten </w:t>
      </w:r>
      <w:r>
        <w:t>incl.</w:t>
      </w:r>
      <w:r w:rsidR="00CB781B">
        <w:t xml:space="preserve"> brandstof, afschrijving, verzekering, motorrijtuigen </w:t>
      </w:r>
      <w:r w:rsidR="00D835B5">
        <w:t>belasting</w:t>
      </w:r>
      <w:r w:rsidR="00CB781B">
        <w:t xml:space="preserve"> en </w:t>
      </w:r>
      <w:r w:rsidR="00D835B5">
        <w:t>onderhouds</w:t>
      </w:r>
      <w:r w:rsidR="00CB781B">
        <w:t>- en reparatie kosten)</w:t>
      </w:r>
      <w:r w:rsidR="00D835B5">
        <w:t>.</w:t>
      </w:r>
      <w:r w:rsidR="00294EE6">
        <w:t xml:space="preserve"> Ik rij met een maatschappelijk oogmerk. Ik zou het dan ook zeer waarderen als u mij toestemming geeft voor ANWB AutoMaatje </w:t>
      </w:r>
      <w:r w:rsidR="00294EE6" w:rsidRPr="00D11500">
        <w:rPr>
          <w:color w:val="FF0000"/>
        </w:rPr>
        <w:t>(</w:t>
      </w:r>
      <w:r w:rsidR="004A264A">
        <w:rPr>
          <w:color w:val="FF0000"/>
        </w:rPr>
        <w:t>gemeente</w:t>
      </w:r>
      <w:r w:rsidR="00294EE6" w:rsidRPr="00D11500">
        <w:rPr>
          <w:color w:val="FF0000"/>
        </w:rPr>
        <w:t xml:space="preserve">) </w:t>
      </w:r>
      <w:r w:rsidR="0013190C">
        <w:t xml:space="preserve">te rijden en dat u </w:t>
      </w:r>
      <w:r w:rsidR="00294EE6">
        <w:t>geen beroep op uitsluiting doet</w:t>
      </w:r>
      <w:r w:rsidR="0013190C">
        <w:t xml:space="preserve">. </w:t>
      </w:r>
      <w:r w:rsidR="003B2C09">
        <w:t xml:space="preserve">Ik ontvang graag een schriftelijke bevestiging van uw toestemming. </w:t>
      </w:r>
      <w:r w:rsidR="0013190C">
        <w:t xml:space="preserve">Wellicht kunt u een aantekening op mijn polis plaatsen. </w:t>
      </w:r>
    </w:p>
    <w:p w14:paraId="0E9A55E4" w14:textId="77777777" w:rsidR="00D835B5" w:rsidRDefault="00D835B5" w:rsidP="000807F4">
      <w:pPr>
        <w:pStyle w:val="Geenafstand"/>
      </w:pPr>
    </w:p>
    <w:p w14:paraId="51DDC3CC" w14:textId="77777777" w:rsidR="00D835B5" w:rsidRDefault="00D835B5" w:rsidP="000807F4">
      <w:pPr>
        <w:pStyle w:val="Geenafstand"/>
      </w:pPr>
      <w:r>
        <w:t>Met vriendelijke groeten</w:t>
      </w:r>
      <w:r w:rsidR="00960A8B">
        <w:t>,</w:t>
      </w:r>
    </w:p>
    <w:p w14:paraId="43AD5D40" w14:textId="77777777" w:rsidR="006F14D1" w:rsidRPr="00D11500" w:rsidRDefault="006F14D1" w:rsidP="000807F4">
      <w:pPr>
        <w:pStyle w:val="Geenafstand"/>
        <w:rPr>
          <w:color w:val="FF0000"/>
        </w:rPr>
      </w:pPr>
      <w:r w:rsidRPr="00D11500">
        <w:rPr>
          <w:color w:val="FF0000"/>
        </w:rPr>
        <w:t>Naam vrijwilliger met contactgegevens</w:t>
      </w:r>
    </w:p>
    <w:p w14:paraId="6CDF288E" w14:textId="77777777" w:rsidR="00D835B5" w:rsidRDefault="00D835B5" w:rsidP="000807F4">
      <w:pPr>
        <w:pStyle w:val="Geenafstand"/>
      </w:pPr>
    </w:p>
    <w:p w14:paraId="4823B44A" w14:textId="77777777" w:rsidR="008E054C" w:rsidRDefault="00D835B5" w:rsidP="000807F4">
      <w:pPr>
        <w:pStyle w:val="Geenafstand"/>
      </w:pPr>
      <w:r>
        <w:t>Voor</w:t>
      </w:r>
      <w:r w:rsidR="00960A8B">
        <w:t xml:space="preserve"> meer</w:t>
      </w:r>
      <w:r>
        <w:t xml:space="preserve"> informatie over ANWB AutoMaatje kunt u </w:t>
      </w:r>
      <w:r w:rsidR="008E054C">
        <w:t xml:space="preserve">desgewenst </w:t>
      </w:r>
      <w:r>
        <w:t xml:space="preserve">contact opnemen met </w:t>
      </w:r>
    </w:p>
    <w:p w14:paraId="1CC85985" w14:textId="201CCC0A" w:rsidR="008E054C" w:rsidRDefault="00957FB6" w:rsidP="000807F4">
      <w:pPr>
        <w:pStyle w:val="Geenafstand"/>
      </w:pPr>
      <w:r>
        <w:t>Joske</w:t>
      </w:r>
      <w:r w:rsidR="00240C56">
        <w:t xml:space="preserve"> van Lith</w:t>
      </w:r>
    </w:p>
    <w:p w14:paraId="4D1F069A" w14:textId="77777777" w:rsidR="008E054C" w:rsidRDefault="000807F4" w:rsidP="000807F4">
      <w:pPr>
        <w:pStyle w:val="Geenafstand"/>
      </w:pPr>
      <w:r>
        <w:t>Programma</w:t>
      </w:r>
      <w:r w:rsidR="008E054C">
        <w:t>manager ANWB AutoMaatje</w:t>
      </w:r>
    </w:p>
    <w:p w14:paraId="3A4D2021" w14:textId="77777777" w:rsidR="005B600C" w:rsidRDefault="00271BCC" w:rsidP="005B600C">
      <w:pPr>
        <w:pStyle w:val="Geenafstand"/>
        <w:rPr>
          <w:rStyle w:val="Hyperlink"/>
        </w:rPr>
      </w:pPr>
      <w:hyperlink r:id="rId11" w:history="1">
        <w:r w:rsidR="00401F50" w:rsidRPr="001B6050">
          <w:rPr>
            <w:rStyle w:val="Hyperlink"/>
          </w:rPr>
          <w:t>automaatje@anwb.nl</w:t>
        </w:r>
      </w:hyperlink>
    </w:p>
    <w:p w14:paraId="3BD67831" w14:textId="77777777" w:rsidR="005B600C" w:rsidRDefault="005B600C" w:rsidP="005B600C">
      <w:pPr>
        <w:spacing w:after="0" w:line="240" w:lineRule="auto"/>
        <w:rPr>
          <w:rFonts w:eastAsia="Times New Roman" w:cs="Times New Roman"/>
          <w:lang w:eastAsia="nl-NL"/>
        </w:rPr>
      </w:pPr>
    </w:p>
    <w:p w14:paraId="2DCDC05A" w14:textId="77777777" w:rsidR="0013190C" w:rsidRPr="005B600C" w:rsidRDefault="0013190C" w:rsidP="005B600C">
      <w:pPr>
        <w:spacing w:after="0" w:line="240" w:lineRule="auto"/>
        <w:rPr>
          <w:rFonts w:eastAsia="Times New Roman" w:cs="Times New Roman"/>
          <w:lang w:eastAsia="nl-NL"/>
        </w:rPr>
      </w:pPr>
    </w:p>
    <w:sectPr w:rsidR="0013190C" w:rsidRPr="005B600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D606E" w14:textId="77777777" w:rsidR="00DC0EB1" w:rsidRDefault="00DC0EB1" w:rsidP="00955698">
      <w:pPr>
        <w:spacing w:after="0" w:line="240" w:lineRule="auto"/>
      </w:pPr>
      <w:r>
        <w:separator/>
      </w:r>
    </w:p>
  </w:endnote>
  <w:endnote w:type="continuationSeparator" w:id="0">
    <w:p w14:paraId="06061180" w14:textId="77777777" w:rsidR="00DC0EB1" w:rsidRDefault="00DC0EB1" w:rsidP="0095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1FB83" w14:textId="00782577" w:rsidR="00955698" w:rsidRPr="00955698" w:rsidRDefault="00955698">
    <w:pPr>
      <w:pStyle w:val="Voettekst"/>
      <w:rPr>
        <w:sz w:val="20"/>
        <w:szCs w:val="20"/>
      </w:rPr>
    </w:pPr>
    <w:r w:rsidRPr="00955698">
      <w:rPr>
        <w:sz w:val="20"/>
        <w:szCs w:val="20"/>
      </w:rPr>
      <w:t>Versie 2023.1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02EE6" w14:textId="77777777" w:rsidR="00DC0EB1" w:rsidRDefault="00DC0EB1" w:rsidP="00955698">
      <w:pPr>
        <w:spacing w:after="0" w:line="240" w:lineRule="auto"/>
      </w:pPr>
      <w:r>
        <w:separator/>
      </w:r>
    </w:p>
  </w:footnote>
  <w:footnote w:type="continuationSeparator" w:id="0">
    <w:p w14:paraId="1858F175" w14:textId="77777777" w:rsidR="00DC0EB1" w:rsidRDefault="00DC0EB1" w:rsidP="00955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E1D3B"/>
    <w:multiLevelType w:val="hybridMultilevel"/>
    <w:tmpl w:val="2918FA92"/>
    <w:lvl w:ilvl="0" w:tplc="38906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0C7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EF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83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90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6E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24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03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64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303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1CA"/>
    <w:rsid w:val="0003137E"/>
    <w:rsid w:val="00037BB1"/>
    <w:rsid w:val="000807F4"/>
    <w:rsid w:val="0013190C"/>
    <w:rsid w:val="001B4376"/>
    <w:rsid w:val="00240C56"/>
    <w:rsid w:val="0027167F"/>
    <w:rsid w:val="00271BCC"/>
    <w:rsid w:val="00294EE6"/>
    <w:rsid w:val="002C7C91"/>
    <w:rsid w:val="002D5B49"/>
    <w:rsid w:val="0037204E"/>
    <w:rsid w:val="003A119C"/>
    <w:rsid w:val="003B2C09"/>
    <w:rsid w:val="00401F50"/>
    <w:rsid w:val="00421AD7"/>
    <w:rsid w:val="00432D0E"/>
    <w:rsid w:val="004A264A"/>
    <w:rsid w:val="004B468F"/>
    <w:rsid w:val="004F6CC3"/>
    <w:rsid w:val="005057FD"/>
    <w:rsid w:val="00535377"/>
    <w:rsid w:val="00594638"/>
    <w:rsid w:val="005B56D6"/>
    <w:rsid w:val="005B600C"/>
    <w:rsid w:val="006416BF"/>
    <w:rsid w:val="006F14D1"/>
    <w:rsid w:val="006F6F43"/>
    <w:rsid w:val="00820590"/>
    <w:rsid w:val="008356E6"/>
    <w:rsid w:val="008C6599"/>
    <w:rsid w:val="008E054C"/>
    <w:rsid w:val="008F01B7"/>
    <w:rsid w:val="009464F5"/>
    <w:rsid w:val="00955698"/>
    <w:rsid w:val="00957FB6"/>
    <w:rsid w:val="00960A8B"/>
    <w:rsid w:val="00A46062"/>
    <w:rsid w:val="00A70764"/>
    <w:rsid w:val="00B53863"/>
    <w:rsid w:val="00BA0282"/>
    <w:rsid w:val="00CB781B"/>
    <w:rsid w:val="00D11500"/>
    <w:rsid w:val="00D721CA"/>
    <w:rsid w:val="00D835B5"/>
    <w:rsid w:val="00DC0EB1"/>
    <w:rsid w:val="00E174A7"/>
    <w:rsid w:val="00E45CEE"/>
    <w:rsid w:val="00FA4270"/>
    <w:rsid w:val="00FB18B8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A832"/>
  <w15:docId w15:val="{A3618438-F73E-4E51-B4C6-CE86D71C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07F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807F4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6F6F4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5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5698"/>
  </w:style>
  <w:style w:type="paragraph" w:styleId="Voettekst">
    <w:name w:val="footer"/>
    <w:basedOn w:val="Standaard"/>
    <w:link w:val="VoettekstChar"/>
    <w:uiPriority w:val="99"/>
    <w:unhideWhenUsed/>
    <w:rsid w:val="00955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tomaatje@anwb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165c9d-6be2-4723-b5f4-2596da3b063d" xsi:nil="true"/>
    <lcf76f155ced4ddcb4097134ff3c332f xmlns="b9f1d6d6-fdaf-42fe-8bdd-86148ff0836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FF5CF0136404382D1381D3811DB99" ma:contentTypeVersion="17" ma:contentTypeDescription="Create a new document." ma:contentTypeScope="" ma:versionID="00cd1510c308e82771a5cdacd33a5b68">
  <xsd:schema xmlns:xsd="http://www.w3.org/2001/XMLSchema" xmlns:xs="http://www.w3.org/2001/XMLSchema" xmlns:p="http://schemas.microsoft.com/office/2006/metadata/properties" xmlns:ns2="b9f1d6d6-fdaf-42fe-8bdd-86148ff0836e" xmlns:ns3="43165c9d-6be2-4723-b5f4-2596da3b063d" targetNamespace="http://schemas.microsoft.com/office/2006/metadata/properties" ma:root="true" ma:fieldsID="260b589ab4ddc1928b2a3c6ae4f3453d" ns2:_="" ns3:_="">
    <xsd:import namespace="b9f1d6d6-fdaf-42fe-8bdd-86148ff0836e"/>
    <xsd:import namespace="43165c9d-6be2-4723-b5f4-2596da3b06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1d6d6-fdaf-42fe-8bdd-86148ff08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1563bb3-db27-434d-9e96-923ea9922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65c9d-6be2-4723-b5f4-2596da3b0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cb861f-3c86-4168-a3f8-f0678a4a24c0}" ma:internalName="TaxCatchAll" ma:showField="CatchAllData" ma:web="43165c9d-6be2-4723-b5f4-2596da3b0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A8741-1E83-48CB-9218-BA624E367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4247E-B12E-4CD1-9705-660D1C0EA073}">
  <ds:schemaRefs>
    <ds:schemaRef ds:uri="http://schemas.microsoft.com/office/2006/metadata/properties"/>
    <ds:schemaRef ds:uri="http://schemas.microsoft.com/office/infopath/2007/PartnerControls"/>
    <ds:schemaRef ds:uri="43165c9d-6be2-4723-b5f4-2596da3b063d"/>
    <ds:schemaRef ds:uri="b9f1d6d6-fdaf-42fe-8bdd-86148ff0836e"/>
  </ds:schemaRefs>
</ds:datastoreItem>
</file>

<file path=customXml/itemProps3.xml><?xml version="1.0" encoding="utf-8"?>
<ds:datastoreItem xmlns:ds="http://schemas.openxmlformats.org/officeDocument/2006/customXml" ds:itemID="{25FE5EC7-4791-4046-A90B-AF038C53E5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32C53-D697-4795-BDD9-8E86C4C4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1d6d6-fdaf-42fe-8bdd-86148ff0836e"/>
    <ds:schemaRef ds:uri="43165c9d-6be2-4723-b5f4-2596da3b0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ANWB B.V.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den Bos</dc:creator>
  <cp:lastModifiedBy>Joske van Lith</cp:lastModifiedBy>
  <cp:revision>2</cp:revision>
  <cp:lastPrinted>2020-07-22T08:11:00Z</cp:lastPrinted>
  <dcterms:created xsi:type="dcterms:W3CDTF">2024-11-20T10:42:00Z</dcterms:created>
  <dcterms:modified xsi:type="dcterms:W3CDTF">2024-11-20T10:42:00Z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0x01010094FFF5CF0136404382D1381D3811DB99</vt:lpwstr>
  </property>
  <property fmtid="{D5CDD505-2E9C-101B-9397-08002B2CF9AE}" pid="3" name="MediaServiceImageTags">
    <vt:lpwstr/>
  </property>
</Properties>
</file>